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ADA20" w14:textId="77777777" w:rsidR="00196585" w:rsidRDefault="00196585" w:rsidP="00196585"/>
    <w:p w14:paraId="39346284" w14:textId="05186DBA" w:rsidR="00227B8D" w:rsidRPr="003A32A5" w:rsidRDefault="00196585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FF0000"/>
          <w:sz w:val="44"/>
          <w:szCs w:val="32"/>
        </w:rPr>
      </w:pPr>
      <w:bookmarkStart w:id="0" w:name="_GoBack"/>
      <w:r w:rsidRPr="003A32A5">
        <w:rPr>
          <w:rFonts w:asciiTheme="majorHAnsi" w:eastAsiaTheme="majorEastAsia" w:hAnsiTheme="majorHAnsi" w:cstheme="majorBidi"/>
          <w:b/>
          <w:color w:val="FF0000"/>
          <w:sz w:val="44"/>
          <w:szCs w:val="32"/>
        </w:rPr>
        <w:t>ADMINISTRATION OF MEDICATION POLICY</w:t>
      </w:r>
    </w:p>
    <w:bookmarkEnd w:id="0"/>
    <w:p w14:paraId="425C7700" w14:textId="704E0AF2" w:rsidR="0050165B" w:rsidRPr="003A32A5" w:rsidRDefault="0050165B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FF0000"/>
          <w:sz w:val="44"/>
          <w:szCs w:val="32"/>
        </w:rPr>
      </w:pPr>
      <w:r w:rsidRPr="003A32A5">
        <w:rPr>
          <w:rFonts w:asciiTheme="majorHAnsi" w:eastAsiaTheme="majorEastAsia" w:hAnsiTheme="majorHAnsi" w:cstheme="majorBidi"/>
          <w:b/>
          <w:color w:val="FF0000"/>
          <w:sz w:val="44"/>
          <w:szCs w:val="32"/>
        </w:rPr>
        <w:t>ST ALBANS MEADOWS PRIMARY SCHOOL</w:t>
      </w:r>
    </w:p>
    <w:p w14:paraId="637E3AFE" w14:textId="6AC02085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55EFABCB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students and staff the processes </w:t>
      </w:r>
      <w:r w:rsidR="00DC5A75">
        <w:t xml:space="preserve">St Albans Meadows Primary </w:t>
      </w:r>
      <w:r w:rsidR="00632101">
        <w:t>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0D202B90" w14:textId="7732B6E3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3FC51EF7" w:rsidR="00632101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>he provision of medication for anaphylaxis which is provided for in our school’s Anaphylaxis Policy</w:t>
      </w:r>
    </w:p>
    <w:p w14:paraId="74D6A0B4" w14:textId="669E6F5F" w:rsidR="00632101" w:rsidRPr="00DC5A75" w:rsidRDefault="00261335" w:rsidP="00261335">
      <w:pPr>
        <w:pStyle w:val="ListParagraph"/>
        <w:numPr>
          <w:ilvl w:val="0"/>
          <w:numId w:val="2"/>
        </w:numPr>
        <w:jc w:val="both"/>
      </w:pPr>
      <w:r w:rsidRPr="00DC5A75">
        <w:t>t</w:t>
      </w:r>
      <w:r w:rsidR="00632101" w:rsidRPr="00DC5A75">
        <w:t>he provision of medication for asthma which is provided for in our school’s Asthma Policy [</w:t>
      </w:r>
      <w:r w:rsidR="00741F79" w:rsidRPr="00DC5A75">
        <w:t>Schools should have an Asthma Policy in place if they have a student enrolled who has been diagnosed with asthma.</w:t>
      </w:r>
    </w:p>
    <w:p w14:paraId="68336283" w14:textId="5E60A9F1" w:rsidR="00A55051" w:rsidRPr="000A04D2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s</w:t>
      </w:r>
      <w:r w:rsidR="00A55051" w:rsidRPr="00A55051">
        <w:t>pecialised procedures which may be required for complex medical care needs</w:t>
      </w:r>
      <w:r w:rsidR="004D56EB">
        <w:t>.</w:t>
      </w:r>
    </w:p>
    <w:p w14:paraId="2FBC69F8" w14:textId="12C9766E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4B31C0F2" w:rsidR="00292865" w:rsidRDefault="00920A11" w:rsidP="00261335">
      <w:pPr>
        <w:jc w:val="both"/>
      </w:pPr>
      <w:r w:rsidRPr="00050F02">
        <w:t xml:space="preserve">If a student requires medication, </w:t>
      </w:r>
      <w:r w:rsidR="00DC5A75">
        <w:t xml:space="preserve">St Albans Meadows Primary School </w:t>
      </w:r>
      <w:r w:rsidRPr="00050F02">
        <w:t xml:space="preserve">encourages parents to arrange for the medication to be taken outside of school hours. However, </w:t>
      </w:r>
      <w:r w:rsidR="0056689D">
        <w:rPr>
          <w:rFonts w:cstheme="minorHAnsi"/>
        </w:rPr>
        <w:t xml:space="preserve">St Albans Meadows Primary </w:t>
      </w:r>
      <w:r w:rsidR="00292865">
        <w:t xml:space="preserve">understands that students may </w:t>
      </w:r>
      <w:r w:rsidR="00315A74">
        <w:t>need</w:t>
      </w:r>
      <w:r w:rsidR="00292865">
        <w:t xml:space="preserve"> to take medication at school or school activities. To support students to do so safely, </w:t>
      </w:r>
      <w:r w:rsidR="008000FF">
        <w:rPr>
          <w:rFonts w:cstheme="minorHAnsi"/>
        </w:rPr>
        <w:t xml:space="preserve">St Albans Meadows Primary </w:t>
      </w:r>
      <w:r w:rsidR="00292865">
        <w:t>will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dosage amount</w:t>
      </w:r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0AE6C856" w14:textId="6686B0C0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</w:p>
    <w:p w14:paraId="0C681547" w14:textId="78FEDACA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principal</w:t>
      </w:r>
      <w:r w:rsidR="00315A74">
        <w:t xml:space="preserve"> 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0D7AFCDD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lastRenderedPageBreak/>
        <w:t>The principal 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6B01922F" w:rsidR="00C00401" w:rsidRPr="00C00401" w:rsidRDefault="00C00401" w:rsidP="00261335">
      <w:pPr>
        <w:jc w:val="both"/>
      </w:pPr>
      <w:r>
        <w:t xml:space="preserve">Parents/carers can contact </w:t>
      </w:r>
      <w:r w:rsidR="008000FF">
        <w:t xml:space="preserve">Samantha Ryan or Mary Ross </w:t>
      </w:r>
      <w:r>
        <w:t>for a Medication Authority Form.</w:t>
      </w: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6B95FA38" w:rsidR="00D45073" w:rsidRDefault="00FD56A4" w:rsidP="00261335">
      <w:pPr>
        <w:jc w:val="both"/>
      </w:pPr>
      <w:r>
        <w:t>If a student needs to take medication at school or a school activity, the principal 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354D60AC" w14:textId="40C7E0B4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2E8A1F54" w:rsidR="00471C06" w:rsidRDefault="00471C06" w:rsidP="00261335">
      <w:pPr>
        <w:jc w:val="both"/>
      </w:pPr>
      <w:r>
        <w:t xml:space="preserve">In some </w:t>
      </w:r>
      <w:r w:rsidR="008000FF">
        <w:t>cases,</w:t>
      </w:r>
      <w:r>
        <w:t xml:space="preserve"> it may be appropriate for students to self-administer their medication. </w:t>
      </w:r>
      <w:r w:rsidR="00D45073">
        <w:t>The principal 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072A09B2" w:rsidR="00CA4105" w:rsidRPr="00916CB5" w:rsidRDefault="00CA4105" w:rsidP="00261335">
      <w:pPr>
        <w:jc w:val="both"/>
      </w:pPr>
      <w:r>
        <w:t xml:space="preserve">If the principal decides to allow a student to self-administer their medication, the </w:t>
      </w:r>
      <w:r w:rsidRPr="00496EA1">
        <w:t>principal 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1EBDB35" w:rsidR="00850162" w:rsidRDefault="00CA4105" w:rsidP="00261335">
      <w:pPr>
        <w:jc w:val="both"/>
      </w:pPr>
      <w:r>
        <w:t>The principal</w:t>
      </w:r>
      <w:r w:rsidR="00850162">
        <w:t xml:space="preserve"> 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48A4C19F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in a </w:t>
      </w:r>
      <w:r w:rsidR="008000FF">
        <w:t>place,</w:t>
      </w:r>
      <w:r>
        <w:t xml:space="preserve">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according to </w:t>
      </w:r>
      <w:r w:rsidR="00916CB5">
        <w:t>packet instructions, particularly in relation to temperature</w:t>
      </w:r>
      <w:r w:rsidR="00A065EF">
        <w:t>.</w:t>
      </w:r>
    </w:p>
    <w:p w14:paraId="23639469" w14:textId="777C812B" w:rsidR="00EC34C6" w:rsidRDefault="00EC34C6" w:rsidP="00261335">
      <w:pPr>
        <w:jc w:val="both"/>
      </w:pPr>
      <w:r w:rsidRPr="008000FF">
        <w:lastRenderedPageBreak/>
        <w:t xml:space="preserve">For most students, </w:t>
      </w:r>
      <w:r w:rsidR="008000FF" w:rsidRPr="008000FF">
        <w:rPr>
          <w:rFonts w:cstheme="minorHAnsi"/>
        </w:rPr>
        <w:t xml:space="preserve">St Albans Meadows Primary </w:t>
      </w:r>
      <w:r w:rsidRPr="008000FF">
        <w:t>will store student medication at sick bay].</w:t>
      </w:r>
    </w:p>
    <w:p w14:paraId="16377C16" w14:textId="08D70EF5" w:rsidR="00EC34C6" w:rsidRDefault="00D45073" w:rsidP="00261335">
      <w:pPr>
        <w:jc w:val="both"/>
      </w:pPr>
      <w:r>
        <w:t xml:space="preserve">The </w:t>
      </w:r>
      <w:r w:rsidR="00A62D37">
        <w:t>principal 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507F1520" w:rsidR="00292865" w:rsidRPr="00CA4105" w:rsidRDefault="008000FF" w:rsidP="00261335">
      <w:pPr>
        <w:jc w:val="both"/>
      </w:pPr>
      <w:r>
        <w:rPr>
          <w:rFonts w:cstheme="minorHAnsi"/>
        </w:rPr>
        <w:t xml:space="preserve">St Albans Meadows Primary </w:t>
      </w:r>
      <w:r w:rsidR="00292865" w:rsidRPr="00496EA1">
        <w:t>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>llow a student to take their first dose of a new medication at school in case of an allergic reaction. This should be done under the supervision of the student’s parents, carers or health practitioner</w:t>
      </w:r>
    </w:p>
    <w:p w14:paraId="4D28906D" w14:textId="130332DF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</w:t>
      </w:r>
      <w:r w:rsidR="008000FF" w:rsidRPr="00CA4105">
        <w:t>life-threatening</w:t>
      </w:r>
      <w:r w:rsidR="002C692E" w:rsidRPr="00CA4105">
        <w:t xml:space="preserve">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53EE55D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 xml:space="preserve">Health Support Plan or </w:t>
            </w:r>
            <w:r w:rsidR="008000FF">
              <w:t>another</w:t>
            </w:r>
            <w:r>
              <w:t xml:space="preserve">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45003D33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52355EFE" w14:textId="77777777" w:rsidR="00CA4105" w:rsidRPr="006A654C" w:rsidRDefault="00CA4105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648A2697" w14:textId="2F658264" w:rsidR="00CA4105" w:rsidRDefault="00CA4105" w:rsidP="00261335">
      <w:pPr>
        <w:jc w:val="both"/>
      </w:pPr>
      <w:r>
        <w:t xml:space="preserve">This policy was last updated on </w:t>
      </w:r>
      <w:r w:rsidR="008000FF">
        <w:t>19/02/19 and is scheduled for review in March 2020</w:t>
      </w:r>
    </w:p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CAF90" w16cid:durableId="1E033A4B"/>
  <w16cid:commentId w16cid:paraId="796D0167" w16cid:durableId="1E033A53"/>
  <w16cid:commentId w16cid:paraId="0FB30A7C" w16cid:durableId="1E033A4C"/>
  <w16cid:commentId w16cid:paraId="5D76BA08" w16cid:durableId="1E033A4D"/>
  <w16cid:commentId w16cid:paraId="4434D36E" w16cid:durableId="1E033A4E"/>
  <w16cid:commentId w16cid:paraId="6988149A" w16cid:durableId="1E033A85"/>
  <w16cid:commentId w16cid:paraId="27EA6F59" w16cid:durableId="1E033A4F"/>
  <w16cid:commentId w16cid:paraId="56F0EF10" w16cid:durableId="1E033A50"/>
  <w16cid:commentId w16cid:paraId="0E3E660A" w16cid:durableId="1E033AC4"/>
  <w16cid:commentId w16cid:paraId="3E2DD306" w16cid:durableId="1E033A51"/>
  <w16cid:commentId w16cid:paraId="159197D6" w16cid:durableId="1E033B1E"/>
  <w16cid:commentId w16cid:paraId="17E778E8" w16cid:durableId="1E033A52"/>
  <w16cid:commentId w16cid:paraId="05F9E67D" w16cid:durableId="1E033B30"/>
  <w16cid:commentId w16cid:paraId="140641FB" w16cid:durableId="1E033B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25"/>
  </w:num>
  <w:num w:numId="5">
    <w:abstractNumId w:val="5"/>
  </w:num>
  <w:num w:numId="6">
    <w:abstractNumId w:val="31"/>
  </w:num>
  <w:num w:numId="7">
    <w:abstractNumId w:val="30"/>
  </w:num>
  <w:num w:numId="8">
    <w:abstractNumId w:val="15"/>
  </w:num>
  <w:num w:numId="9">
    <w:abstractNumId w:val="12"/>
  </w:num>
  <w:num w:numId="10">
    <w:abstractNumId w:val="2"/>
  </w:num>
  <w:num w:numId="11">
    <w:abstractNumId w:val="20"/>
  </w:num>
  <w:num w:numId="12">
    <w:abstractNumId w:val="23"/>
  </w:num>
  <w:num w:numId="13">
    <w:abstractNumId w:val="4"/>
  </w:num>
  <w:num w:numId="14">
    <w:abstractNumId w:val="18"/>
  </w:num>
  <w:num w:numId="15">
    <w:abstractNumId w:val="34"/>
  </w:num>
  <w:num w:numId="16">
    <w:abstractNumId w:val="27"/>
  </w:num>
  <w:num w:numId="17">
    <w:abstractNumId w:val="0"/>
  </w:num>
  <w:num w:numId="18">
    <w:abstractNumId w:val="9"/>
  </w:num>
  <w:num w:numId="19">
    <w:abstractNumId w:val="3"/>
  </w:num>
  <w:num w:numId="20">
    <w:abstractNumId w:val="19"/>
  </w:num>
  <w:num w:numId="21">
    <w:abstractNumId w:val="17"/>
  </w:num>
  <w:num w:numId="22">
    <w:abstractNumId w:val="28"/>
  </w:num>
  <w:num w:numId="23">
    <w:abstractNumId w:val="24"/>
  </w:num>
  <w:num w:numId="24">
    <w:abstractNumId w:val="6"/>
  </w:num>
  <w:num w:numId="25">
    <w:abstractNumId w:val="8"/>
  </w:num>
  <w:num w:numId="26">
    <w:abstractNumId w:val="29"/>
  </w:num>
  <w:num w:numId="27">
    <w:abstractNumId w:val="22"/>
  </w:num>
  <w:num w:numId="28">
    <w:abstractNumId w:val="21"/>
  </w:num>
  <w:num w:numId="29">
    <w:abstractNumId w:val="1"/>
  </w:num>
  <w:num w:numId="30">
    <w:abstractNumId w:val="33"/>
  </w:num>
  <w:num w:numId="31">
    <w:abstractNumId w:val="13"/>
  </w:num>
  <w:num w:numId="32">
    <w:abstractNumId w:val="26"/>
  </w:num>
  <w:num w:numId="33">
    <w:abstractNumId w:val="10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C7149"/>
    <w:rsid w:val="000F093E"/>
    <w:rsid w:val="000F5EB9"/>
    <w:rsid w:val="0010315E"/>
    <w:rsid w:val="00141BCC"/>
    <w:rsid w:val="001503BC"/>
    <w:rsid w:val="00196585"/>
    <w:rsid w:val="001D23E8"/>
    <w:rsid w:val="001F0629"/>
    <w:rsid w:val="00205439"/>
    <w:rsid w:val="002231EC"/>
    <w:rsid w:val="00227B8D"/>
    <w:rsid w:val="00244DE6"/>
    <w:rsid w:val="00251245"/>
    <w:rsid w:val="00261335"/>
    <w:rsid w:val="00275F77"/>
    <w:rsid w:val="00292865"/>
    <w:rsid w:val="002A0314"/>
    <w:rsid w:val="002A59D0"/>
    <w:rsid w:val="002B63AC"/>
    <w:rsid w:val="002C3019"/>
    <w:rsid w:val="002C692E"/>
    <w:rsid w:val="002D7AC4"/>
    <w:rsid w:val="0030630F"/>
    <w:rsid w:val="00315A74"/>
    <w:rsid w:val="003A32A5"/>
    <w:rsid w:val="003A3AD3"/>
    <w:rsid w:val="003A7D12"/>
    <w:rsid w:val="003F0AEC"/>
    <w:rsid w:val="003F2E51"/>
    <w:rsid w:val="004137E2"/>
    <w:rsid w:val="00414D0C"/>
    <w:rsid w:val="00463F6C"/>
    <w:rsid w:val="00471C06"/>
    <w:rsid w:val="00496EA1"/>
    <w:rsid w:val="004B7299"/>
    <w:rsid w:val="004D56EB"/>
    <w:rsid w:val="004E18C0"/>
    <w:rsid w:val="004F5969"/>
    <w:rsid w:val="0050165B"/>
    <w:rsid w:val="0056689D"/>
    <w:rsid w:val="005C5C53"/>
    <w:rsid w:val="005D4FC1"/>
    <w:rsid w:val="00614E1D"/>
    <w:rsid w:val="00622E86"/>
    <w:rsid w:val="006319F7"/>
    <w:rsid w:val="00632101"/>
    <w:rsid w:val="006743D8"/>
    <w:rsid w:val="00676D0E"/>
    <w:rsid w:val="006A654C"/>
    <w:rsid w:val="006C6A08"/>
    <w:rsid w:val="006D5FDA"/>
    <w:rsid w:val="006D69F8"/>
    <w:rsid w:val="006F7E93"/>
    <w:rsid w:val="007164F9"/>
    <w:rsid w:val="00741F79"/>
    <w:rsid w:val="00750993"/>
    <w:rsid w:val="00752765"/>
    <w:rsid w:val="00760AFD"/>
    <w:rsid w:val="007921FF"/>
    <w:rsid w:val="007C6D06"/>
    <w:rsid w:val="007F02B8"/>
    <w:rsid w:val="007F2FA7"/>
    <w:rsid w:val="008000FF"/>
    <w:rsid w:val="008043CD"/>
    <w:rsid w:val="00847993"/>
    <w:rsid w:val="00850162"/>
    <w:rsid w:val="008723B7"/>
    <w:rsid w:val="0088387F"/>
    <w:rsid w:val="008A3F97"/>
    <w:rsid w:val="008F11B3"/>
    <w:rsid w:val="008F633F"/>
    <w:rsid w:val="00916CB5"/>
    <w:rsid w:val="00920A11"/>
    <w:rsid w:val="00931B43"/>
    <w:rsid w:val="00943E0A"/>
    <w:rsid w:val="00961CB9"/>
    <w:rsid w:val="00963271"/>
    <w:rsid w:val="00976E32"/>
    <w:rsid w:val="009927F9"/>
    <w:rsid w:val="009A32CD"/>
    <w:rsid w:val="009B4FF5"/>
    <w:rsid w:val="009E39F2"/>
    <w:rsid w:val="009F0EF1"/>
    <w:rsid w:val="00A04168"/>
    <w:rsid w:val="00A065EF"/>
    <w:rsid w:val="00A1055E"/>
    <w:rsid w:val="00A15380"/>
    <w:rsid w:val="00A17B8D"/>
    <w:rsid w:val="00A20C83"/>
    <w:rsid w:val="00A52AAE"/>
    <w:rsid w:val="00A55051"/>
    <w:rsid w:val="00A552E5"/>
    <w:rsid w:val="00A62D37"/>
    <w:rsid w:val="00A86B0B"/>
    <w:rsid w:val="00A87F8D"/>
    <w:rsid w:val="00AB162E"/>
    <w:rsid w:val="00AE4F2F"/>
    <w:rsid w:val="00B5427D"/>
    <w:rsid w:val="00BD1AC6"/>
    <w:rsid w:val="00C00401"/>
    <w:rsid w:val="00C07B93"/>
    <w:rsid w:val="00C36515"/>
    <w:rsid w:val="00C7478E"/>
    <w:rsid w:val="00CA4105"/>
    <w:rsid w:val="00CF0500"/>
    <w:rsid w:val="00D14EAF"/>
    <w:rsid w:val="00D45073"/>
    <w:rsid w:val="00D62A4F"/>
    <w:rsid w:val="00D93B1E"/>
    <w:rsid w:val="00DA37B4"/>
    <w:rsid w:val="00DC0B70"/>
    <w:rsid w:val="00DC5A75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F1280C"/>
    <w:rsid w:val="00F4793B"/>
    <w:rsid w:val="00F5112D"/>
    <w:rsid w:val="00F74A12"/>
    <w:rsid w:val="00F9549B"/>
    <w:rsid w:val="00FA4F80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C1975D82-BC77-44DC-8ACD-FE09EAC6CB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E70201-2920-4FF9-B90D-59F46FD9E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79F5FB-6317-6D4A-B190-E5BFBADF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1004</Words>
  <Characters>5726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Microsoft Office User</cp:lastModifiedBy>
  <cp:revision>8</cp:revision>
  <cp:lastPrinted>2017-12-22T01:44:00Z</cp:lastPrinted>
  <dcterms:created xsi:type="dcterms:W3CDTF">2018-02-16T05:30:00Z</dcterms:created>
  <dcterms:modified xsi:type="dcterms:W3CDTF">2019-03-07T02:14:00Z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{6feb6471-75d7-4da5-bf28-69e82024bdf1}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R2018/086798</vt:lpwstr>
  </property>
  <property fmtid="{D5CDD505-2E9C-101B-9397-08002B2CF9AE}" pid="12" name="RecordPoint_SubmissionCompleted">
    <vt:lpwstr>2018-02-19T11:54:46.1949169+11:00</vt:lpwstr>
  </property>
  <property fmtid="{D5CDD505-2E9C-101B-9397-08002B2CF9AE}" pid="13" name="_docset_NoMedatataSyncRequired">
    <vt:lpwstr>False</vt:lpwstr>
  </property>
</Properties>
</file>